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913562" w:rsidP="002E73A7">
      <w:pPr>
        <w:pStyle w:val="Title"/>
        <w:tabs>
          <w:tab w:val="left" w:pos="3495"/>
        </w:tabs>
        <w:jc w:val="right"/>
        <w:rPr>
          <w:b w:val="0"/>
          <w:sz w:val="28"/>
          <w:szCs w:val="28"/>
          <w:lang w:val="ru-RU"/>
        </w:rPr>
      </w:pPr>
      <w:r w:rsidRPr="00913562">
        <w:rPr>
          <w:sz w:val="28"/>
          <w:szCs w:val="28"/>
        </w:rPr>
        <w:tab/>
      </w:r>
      <w:r w:rsidRPr="00913562">
        <w:rPr>
          <w:sz w:val="28"/>
          <w:szCs w:val="28"/>
        </w:rPr>
        <w:tab/>
      </w:r>
      <w:r w:rsidRPr="00913562">
        <w:rPr>
          <w:sz w:val="28"/>
          <w:szCs w:val="28"/>
        </w:rPr>
        <w:tab/>
      </w:r>
      <w:r w:rsidRPr="00913562">
        <w:rPr>
          <w:sz w:val="28"/>
          <w:szCs w:val="28"/>
        </w:rPr>
        <w:tab/>
      </w:r>
      <w:r w:rsidRPr="00913562">
        <w:rPr>
          <w:sz w:val="28"/>
          <w:szCs w:val="28"/>
        </w:rPr>
        <w:tab/>
      </w:r>
      <w:r w:rsidRPr="00913562">
        <w:rPr>
          <w:sz w:val="28"/>
          <w:szCs w:val="28"/>
        </w:rPr>
        <w:tab/>
      </w:r>
      <w:r w:rsidRPr="00913562">
        <w:rPr>
          <w:b w:val="0"/>
          <w:sz w:val="28"/>
          <w:szCs w:val="28"/>
        </w:rPr>
        <w:t>Дело № 5-</w:t>
      </w:r>
      <w:r w:rsidRPr="00913562" w:rsidR="00E851F5">
        <w:rPr>
          <w:b w:val="0"/>
          <w:sz w:val="28"/>
          <w:szCs w:val="28"/>
          <w:lang w:val="ru-RU"/>
        </w:rPr>
        <w:t>161</w:t>
      </w:r>
      <w:r w:rsidRPr="00913562">
        <w:rPr>
          <w:b w:val="0"/>
          <w:sz w:val="28"/>
          <w:szCs w:val="28"/>
        </w:rPr>
        <w:t>-</w:t>
      </w:r>
      <w:r w:rsidRPr="00913562">
        <w:rPr>
          <w:b w:val="0"/>
          <w:sz w:val="28"/>
          <w:szCs w:val="28"/>
          <w:lang w:val="ru-RU"/>
        </w:rPr>
        <w:t>0402</w:t>
      </w:r>
      <w:r w:rsidRPr="00913562">
        <w:rPr>
          <w:b w:val="0"/>
          <w:sz w:val="28"/>
          <w:szCs w:val="28"/>
        </w:rPr>
        <w:t>/20</w:t>
      </w:r>
      <w:r w:rsidRPr="00913562" w:rsidR="00E851F5">
        <w:rPr>
          <w:b w:val="0"/>
          <w:sz w:val="28"/>
          <w:szCs w:val="28"/>
          <w:lang w:val="ru-RU"/>
        </w:rPr>
        <w:t>25</w:t>
      </w:r>
    </w:p>
    <w:p w:rsidR="002E73A7" w:rsidRPr="00913562" w:rsidP="002E73A7">
      <w:pPr>
        <w:pStyle w:val="Title"/>
        <w:tabs>
          <w:tab w:val="left" w:pos="3495"/>
        </w:tabs>
        <w:jc w:val="right"/>
        <w:rPr>
          <w:b w:val="0"/>
          <w:bCs w:val="0"/>
          <w:sz w:val="28"/>
          <w:szCs w:val="28"/>
          <w:lang w:val="ru-RU"/>
        </w:rPr>
      </w:pPr>
      <w:r w:rsidRPr="00913562">
        <w:rPr>
          <w:b w:val="0"/>
          <w:sz w:val="28"/>
          <w:szCs w:val="28"/>
          <w:lang w:val="ru-RU"/>
        </w:rPr>
        <w:t>УИД:</w:t>
      </w:r>
      <w:r w:rsidRPr="00913562">
        <w:rPr>
          <w:b w:val="0"/>
          <w:bCs w:val="0"/>
          <w:sz w:val="28"/>
          <w:szCs w:val="28"/>
        </w:rPr>
        <w:t xml:space="preserve"> 86MS0031-01-</w:t>
      </w:r>
      <w:r w:rsidRPr="00913562" w:rsidR="00E851F5">
        <w:rPr>
          <w:b w:val="0"/>
          <w:bCs w:val="0"/>
          <w:sz w:val="28"/>
          <w:szCs w:val="28"/>
          <w:lang w:val="ru-RU"/>
        </w:rPr>
        <w:t>2025-001633-64</w:t>
      </w:r>
    </w:p>
    <w:p w:rsidR="003C543F" w:rsidRPr="00913562" w:rsidP="002E73A7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</w:p>
    <w:p w:rsidR="003C543F" w:rsidRPr="00913562" w:rsidP="003C543F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913562">
        <w:rPr>
          <w:b w:val="0"/>
          <w:sz w:val="28"/>
          <w:szCs w:val="28"/>
          <w:lang w:val="ru-RU"/>
        </w:rPr>
        <w:t>ПОСТАНОВЛЕНИЕ</w:t>
      </w:r>
    </w:p>
    <w:p w:rsidR="003C543F" w:rsidRPr="00913562" w:rsidP="003C543F">
      <w:pPr>
        <w:pStyle w:val="Title"/>
        <w:rPr>
          <w:b w:val="0"/>
          <w:sz w:val="28"/>
          <w:szCs w:val="28"/>
          <w:lang w:val="ru-RU"/>
        </w:rPr>
      </w:pPr>
      <w:r w:rsidRPr="00913562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913562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913562" w:rsidP="003C543F">
      <w:pPr>
        <w:rPr>
          <w:sz w:val="28"/>
          <w:szCs w:val="28"/>
        </w:rPr>
      </w:pPr>
      <w:r w:rsidRPr="00913562">
        <w:rPr>
          <w:sz w:val="28"/>
          <w:szCs w:val="28"/>
        </w:rPr>
        <w:t>пгт</w:t>
      </w:r>
      <w:r w:rsidRPr="00913562">
        <w:rPr>
          <w:sz w:val="28"/>
          <w:szCs w:val="28"/>
        </w:rPr>
        <w:t xml:space="preserve">. Междуреченский                                     </w:t>
      </w:r>
      <w:r w:rsidRPr="00913562" w:rsidR="00C20BF1">
        <w:rPr>
          <w:sz w:val="28"/>
          <w:szCs w:val="28"/>
        </w:rPr>
        <w:t xml:space="preserve">                              </w:t>
      </w:r>
      <w:r w:rsidRPr="00913562" w:rsidR="00E851F5">
        <w:rPr>
          <w:sz w:val="28"/>
          <w:szCs w:val="28"/>
        </w:rPr>
        <w:t xml:space="preserve">       12 мая 2025</w:t>
      </w:r>
      <w:r w:rsidRPr="00913562">
        <w:rPr>
          <w:sz w:val="28"/>
          <w:szCs w:val="28"/>
        </w:rPr>
        <w:t xml:space="preserve"> года</w:t>
      </w:r>
    </w:p>
    <w:p w:rsidR="0032666F" w:rsidRPr="00913562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C20BF1" w:rsidRPr="00913562" w:rsidP="00C20BF1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913562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913562" w:rsidR="00D26508">
        <w:rPr>
          <w:sz w:val="28"/>
          <w:szCs w:val="28"/>
        </w:rPr>
        <w:t>,</w:t>
      </w:r>
      <w:r w:rsidRPr="00913562">
        <w:rPr>
          <w:sz w:val="28"/>
          <w:szCs w:val="28"/>
        </w:rPr>
        <w:t xml:space="preserve"> </w:t>
      </w:r>
      <w:r w:rsidRPr="00913562" w:rsidR="00E851F5">
        <w:rPr>
          <w:sz w:val="28"/>
          <w:szCs w:val="28"/>
        </w:rPr>
        <w:t xml:space="preserve"> </w:t>
      </w:r>
    </w:p>
    <w:p w:rsidR="00C20BF1" w:rsidRPr="00913562" w:rsidP="00C20BF1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913562" w:rsidP="00C20BF1">
      <w:pPr>
        <w:pStyle w:val="BodyTextIndent"/>
        <w:spacing w:after="0"/>
        <w:ind w:left="2410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председателя правления </w:t>
      </w:r>
      <w:r w:rsidRPr="00913562" w:rsidR="00972158">
        <w:rPr>
          <w:sz w:val="28"/>
          <w:szCs w:val="28"/>
        </w:rPr>
        <w:t>семейной (родовой) общины коренных малочисленных народов Севера</w:t>
      </w:r>
      <w:r w:rsidRPr="00913562">
        <w:rPr>
          <w:sz w:val="28"/>
          <w:szCs w:val="28"/>
        </w:rPr>
        <w:t xml:space="preserve"> «</w:t>
      </w:r>
      <w:r w:rsidRPr="00913562">
        <w:rPr>
          <w:sz w:val="28"/>
          <w:szCs w:val="28"/>
        </w:rPr>
        <w:t>Ягла</w:t>
      </w:r>
      <w:r w:rsidRPr="00913562">
        <w:rPr>
          <w:sz w:val="28"/>
          <w:szCs w:val="28"/>
        </w:rPr>
        <w:t>»</w:t>
      </w:r>
      <w:r w:rsidRPr="00913562" w:rsidR="00E75E21">
        <w:rPr>
          <w:sz w:val="28"/>
          <w:szCs w:val="28"/>
        </w:rPr>
        <w:t xml:space="preserve"> </w:t>
      </w:r>
      <w:r w:rsidRPr="00913562" w:rsidR="00E851F5">
        <w:rPr>
          <w:sz w:val="28"/>
          <w:szCs w:val="28"/>
        </w:rPr>
        <w:t>Антисумова</w:t>
      </w:r>
      <w:r w:rsidRPr="00913562" w:rsidR="00E851F5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>Алексея Михайловича</w:t>
      </w:r>
      <w:r w:rsidRPr="00913562" w:rsidR="00E75E21">
        <w:rPr>
          <w:sz w:val="28"/>
          <w:szCs w:val="28"/>
        </w:rPr>
        <w:t xml:space="preserve">, </w:t>
      </w:r>
      <w:r w:rsidR="00D36A2A">
        <w:rPr>
          <w:sz w:val="28"/>
          <w:szCs w:val="28"/>
        </w:rPr>
        <w:t>****</w:t>
      </w:r>
      <w:r w:rsidRPr="00913562" w:rsidR="00CE776B">
        <w:rPr>
          <w:sz w:val="28"/>
          <w:szCs w:val="28"/>
        </w:rPr>
        <w:t xml:space="preserve"> </w:t>
      </w:r>
    </w:p>
    <w:p w:rsidR="00C20BF1" w:rsidRPr="00913562" w:rsidP="00C20BF1">
      <w:pPr>
        <w:pStyle w:val="BodyTextIndent"/>
        <w:spacing w:after="0"/>
        <w:ind w:left="2410"/>
        <w:jc w:val="both"/>
        <w:rPr>
          <w:spacing w:val="-3"/>
          <w:sz w:val="28"/>
          <w:szCs w:val="28"/>
        </w:rPr>
      </w:pPr>
    </w:p>
    <w:p w:rsidR="00E52798" w:rsidRPr="00913562" w:rsidP="00E52798">
      <w:pPr>
        <w:jc w:val="center"/>
        <w:rPr>
          <w:sz w:val="28"/>
          <w:szCs w:val="28"/>
        </w:rPr>
      </w:pPr>
      <w:r w:rsidRPr="00913562">
        <w:rPr>
          <w:sz w:val="28"/>
          <w:szCs w:val="28"/>
        </w:rPr>
        <w:t>установил:</w:t>
      </w:r>
    </w:p>
    <w:p w:rsidR="00C20BF1" w:rsidRPr="00913562" w:rsidP="00E52798">
      <w:pPr>
        <w:jc w:val="center"/>
        <w:rPr>
          <w:sz w:val="28"/>
          <w:szCs w:val="28"/>
        </w:rPr>
      </w:pPr>
    </w:p>
    <w:p w:rsidR="00311142" w:rsidRPr="00913562" w:rsidP="00311142">
      <w:pPr>
        <w:ind w:firstLine="567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  </w:t>
      </w:r>
      <w:r w:rsidRPr="00913562" w:rsidR="003F170B">
        <w:rPr>
          <w:sz w:val="28"/>
          <w:szCs w:val="28"/>
        </w:rPr>
        <w:t xml:space="preserve">26.10.2025 в 00 час 01мин. </w:t>
      </w:r>
      <w:r w:rsidRPr="00913562">
        <w:rPr>
          <w:sz w:val="28"/>
          <w:szCs w:val="28"/>
        </w:rPr>
        <w:t>Антисумов</w:t>
      </w:r>
      <w:r w:rsidRPr="00913562">
        <w:rPr>
          <w:sz w:val="28"/>
          <w:szCs w:val="28"/>
        </w:rPr>
        <w:t xml:space="preserve"> А.М.</w:t>
      </w:r>
      <w:r w:rsidRPr="00913562" w:rsidR="00CE776B">
        <w:rPr>
          <w:sz w:val="28"/>
          <w:szCs w:val="28"/>
        </w:rPr>
        <w:t xml:space="preserve">, являясь </w:t>
      </w:r>
      <w:r w:rsidRPr="00913562">
        <w:rPr>
          <w:sz w:val="28"/>
          <w:szCs w:val="28"/>
        </w:rPr>
        <w:t xml:space="preserve">председателем правления </w:t>
      </w:r>
      <w:r w:rsidRPr="00913562" w:rsidR="00972158">
        <w:rPr>
          <w:sz w:val="28"/>
          <w:szCs w:val="28"/>
        </w:rPr>
        <w:t xml:space="preserve">семейной (родовой) общины коренных малочисленных народов Севера (далее по тексту - </w:t>
      </w:r>
      <w:r w:rsidRPr="00913562">
        <w:rPr>
          <w:sz w:val="28"/>
          <w:szCs w:val="28"/>
        </w:rPr>
        <w:t>СРО КМНС «</w:t>
      </w:r>
      <w:r w:rsidRPr="00913562">
        <w:rPr>
          <w:sz w:val="28"/>
          <w:szCs w:val="28"/>
        </w:rPr>
        <w:t>Ягла</w:t>
      </w:r>
      <w:r w:rsidRPr="00913562">
        <w:rPr>
          <w:sz w:val="28"/>
          <w:szCs w:val="28"/>
        </w:rPr>
        <w:t>»</w:t>
      </w:r>
      <w:r w:rsidRPr="00913562" w:rsidR="00972158">
        <w:rPr>
          <w:sz w:val="28"/>
          <w:szCs w:val="28"/>
        </w:rPr>
        <w:t>)</w:t>
      </w:r>
      <w:r w:rsidRPr="00913562" w:rsidR="00C84E6C">
        <w:rPr>
          <w:sz w:val="28"/>
          <w:szCs w:val="28"/>
        </w:rPr>
        <w:t>,</w:t>
      </w:r>
      <w:r w:rsidRPr="00913562" w:rsidR="00E75E21">
        <w:rPr>
          <w:sz w:val="28"/>
          <w:szCs w:val="28"/>
        </w:rPr>
        <w:t xml:space="preserve"> </w:t>
      </w:r>
      <w:r w:rsidRPr="00913562" w:rsidR="00CE776B">
        <w:rPr>
          <w:sz w:val="28"/>
          <w:szCs w:val="28"/>
        </w:rPr>
        <w:t>и</w:t>
      </w:r>
      <w:r w:rsidRPr="00913562" w:rsidR="00C84E6C">
        <w:rPr>
          <w:sz w:val="28"/>
          <w:szCs w:val="28"/>
        </w:rPr>
        <w:t>,</w:t>
      </w:r>
      <w:r w:rsidRPr="00913562" w:rsidR="00CE776B">
        <w:rPr>
          <w:sz w:val="28"/>
          <w:szCs w:val="28"/>
        </w:rPr>
        <w:t xml:space="preserve"> осуществляя свою деятельность по адресу: </w:t>
      </w:r>
      <w:r w:rsidRPr="00913562" w:rsidR="00E75E21">
        <w:rPr>
          <w:sz w:val="28"/>
          <w:szCs w:val="28"/>
        </w:rPr>
        <w:t xml:space="preserve">ХМАО-Югра, Кондинский район, </w:t>
      </w:r>
      <w:r w:rsidRPr="00913562">
        <w:rPr>
          <w:sz w:val="28"/>
          <w:szCs w:val="28"/>
        </w:rPr>
        <w:t xml:space="preserve">д. </w:t>
      </w:r>
      <w:r w:rsidRPr="00913562">
        <w:rPr>
          <w:sz w:val="28"/>
          <w:szCs w:val="28"/>
        </w:rPr>
        <w:t>Шугур</w:t>
      </w:r>
      <w:r w:rsidRPr="00913562">
        <w:rPr>
          <w:sz w:val="28"/>
          <w:szCs w:val="28"/>
        </w:rPr>
        <w:t>, ул. Лесная, 3-1</w:t>
      </w:r>
      <w:r w:rsidRPr="00913562" w:rsidR="00CE776B">
        <w:rPr>
          <w:sz w:val="28"/>
          <w:szCs w:val="28"/>
        </w:rPr>
        <w:t xml:space="preserve">, </w:t>
      </w:r>
      <w:r w:rsidRPr="00913562">
        <w:rPr>
          <w:sz w:val="28"/>
          <w:szCs w:val="28"/>
        </w:rPr>
        <w:t xml:space="preserve">в нарушение п. 7 ст.431 НК РФ </w:t>
      </w:r>
      <w:r w:rsidRPr="00913562" w:rsidR="003F170B">
        <w:rPr>
          <w:sz w:val="28"/>
          <w:szCs w:val="28"/>
        </w:rPr>
        <w:t xml:space="preserve">не </w:t>
      </w:r>
      <w:r w:rsidRPr="00913562">
        <w:rPr>
          <w:sz w:val="28"/>
          <w:szCs w:val="28"/>
        </w:rPr>
        <w:t xml:space="preserve">предоставил в налоговый орган первичный расчет по страховым взносам за </w:t>
      </w:r>
      <w:r w:rsidRPr="00913562" w:rsidR="003F170B">
        <w:rPr>
          <w:sz w:val="28"/>
          <w:szCs w:val="28"/>
        </w:rPr>
        <w:t xml:space="preserve">9 месяцев </w:t>
      </w:r>
      <w:r w:rsidRPr="00913562">
        <w:rPr>
          <w:sz w:val="28"/>
          <w:szCs w:val="28"/>
        </w:rPr>
        <w:t xml:space="preserve">2024 года, срок предоставления которого налоговым законодательством установлен не позднее </w:t>
      </w:r>
      <w:r w:rsidRPr="00913562" w:rsidR="003F170B">
        <w:rPr>
          <w:sz w:val="28"/>
          <w:szCs w:val="28"/>
        </w:rPr>
        <w:t>– 25.10.2024</w:t>
      </w:r>
      <w:r w:rsidRPr="00913562">
        <w:rPr>
          <w:sz w:val="28"/>
          <w:szCs w:val="28"/>
        </w:rPr>
        <w:t>.</w:t>
      </w:r>
    </w:p>
    <w:p w:rsidR="003F170B" w:rsidRPr="00913562" w:rsidP="003F170B">
      <w:pPr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Должностное лицо </w:t>
      </w:r>
      <w:r w:rsidRPr="00913562" w:rsidR="008C4C3E">
        <w:rPr>
          <w:sz w:val="28"/>
          <w:szCs w:val="28"/>
        </w:rPr>
        <w:t>Антисумов</w:t>
      </w:r>
      <w:r w:rsidRPr="00913562" w:rsidR="008C4C3E">
        <w:rPr>
          <w:sz w:val="28"/>
          <w:szCs w:val="28"/>
        </w:rPr>
        <w:t xml:space="preserve"> А.М.</w:t>
      </w:r>
      <w:r w:rsidRPr="00913562" w:rsidR="00CE776B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 xml:space="preserve">извещен о дате и времени судебного заседания надлежащим образом, в судебное заседание не явился.  </w:t>
      </w:r>
    </w:p>
    <w:p w:rsidR="003F170B" w:rsidRPr="00913562" w:rsidP="003F170B">
      <w:pPr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>В соответствии с ч. 2 ст. 25.1 Кодекса РФ об административных правонарушениях,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извещении лица о месте, времени рассмотрения дела. В связи с чем, мировой судья приходит к выводу о рассмотрении дела в отсутствие должностного лица.</w:t>
      </w:r>
    </w:p>
    <w:p w:rsidR="003F170B" w:rsidRPr="00913562" w:rsidP="003F170B">
      <w:pPr>
        <w:ind w:firstLine="567"/>
        <w:jc w:val="both"/>
        <w:rPr>
          <w:rFonts w:ascii="Roboto" w:hAnsi="Roboto"/>
          <w:sz w:val="28"/>
          <w:szCs w:val="28"/>
        </w:rPr>
      </w:pPr>
      <w:r w:rsidRPr="00913562">
        <w:rPr>
          <w:rFonts w:ascii="Roboto" w:hAnsi="Roboto"/>
          <w:sz w:val="28"/>
          <w:szCs w:val="28"/>
        </w:rPr>
        <w:t xml:space="preserve"> 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913562" w:rsidP="003F170B">
      <w:pPr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В соответствии со </w:t>
      </w:r>
      <w:hyperlink r:id="rId4" w:history="1">
        <w:r w:rsidRPr="00913562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913562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76A19" w:rsidRPr="00913562" w:rsidP="00276A19">
      <w:pPr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Согласно </w:t>
      </w:r>
      <w:hyperlink r:id="rId5" w:history="1">
        <w:r w:rsidRPr="00913562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913562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6A19" w:rsidRPr="00913562" w:rsidP="00276A19">
      <w:pPr>
        <w:ind w:firstLine="540"/>
        <w:jc w:val="both"/>
        <w:rPr>
          <w:sz w:val="28"/>
          <w:szCs w:val="28"/>
        </w:rPr>
      </w:pPr>
      <w:hyperlink r:id="rId6" w:history="1">
        <w:r w:rsidRPr="00913562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913562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полугодие и девять месяцев календарного года. </w:t>
      </w:r>
    </w:p>
    <w:p w:rsidR="003C543F" w:rsidRPr="00913562" w:rsidP="003C543F">
      <w:pPr>
        <w:ind w:firstLine="539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Согласно </w:t>
      </w:r>
      <w:hyperlink r:id="rId7" w:history="1">
        <w:r w:rsidRPr="00913562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913562">
        <w:rPr>
          <w:sz w:val="28"/>
          <w:szCs w:val="28"/>
        </w:rPr>
        <w:t xml:space="preserve"> Налогового кодекса РФ по итогам </w:t>
      </w:r>
      <w:hyperlink r:id="rId8" w:history="1">
        <w:r w:rsidRPr="00913562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913562">
        <w:rPr>
          <w:sz w:val="28"/>
          <w:szCs w:val="28"/>
        </w:rPr>
        <w:t xml:space="preserve"> налогоплательщики представляют налоговую декларацию в налоговый орган по месту нахождения </w:t>
      </w:r>
      <w:r w:rsidRPr="00913562">
        <w:rPr>
          <w:sz w:val="28"/>
          <w:szCs w:val="28"/>
        </w:rPr>
        <w:t>организации не</w:t>
      </w:r>
      <w:r w:rsidRPr="00913562">
        <w:rPr>
          <w:sz w:val="28"/>
          <w:szCs w:val="28"/>
        </w:rPr>
        <w:t xml:space="preserve"> позднее 25 марта года, следующего за истекшим налоговым периодом</w:t>
      </w:r>
      <w:r w:rsidRPr="00913562">
        <w:rPr>
          <w:sz w:val="28"/>
          <w:szCs w:val="28"/>
        </w:rPr>
        <w:t>.</w:t>
      </w:r>
    </w:p>
    <w:p w:rsidR="003C543F" w:rsidRPr="00913562" w:rsidP="003C543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9" w:history="1">
        <w:r w:rsidRPr="00913562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913562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276A19" w:rsidRPr="00913562" w:rsidP="003C543F">
      <w:pPr>
        <w:ind w:firstLine="539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 Таким образом,</w:t>
      </w:r>
      <w:r w:rsidRPr="00913562" w:rsidR="003C543F">
        <w:rPr>
          <w:sz w:val="28"/>
          <w:szCs w:val="28"/>
        </w:rPr>
        <w:t xml:space="preserve"> первич</w:t>
      </w:r>
      <w:r w:rsidRPr="00913562" w:rsidR="00107406">
        <w:rPr>
          <w:sz w:val="28"/>
          <w:szCs w:val="28"/>
        </w:rPr>
        <w:t>ный расчет по страховым взносам</w:t>
      </w:r>
      <w:r w:rsidRPr="00913562">
        <w:rPr>
          <w:sz w:val="28"/>
          <w:szCs w:val="28"/>
        </w:rPr>
        <w:t xml:space="preserve"> за </w:t>
      </w:r>
      <w:r w:rsidRPr="00913562" w:rsidR="00107406">
        <w:rPr>
          <w:sz w:val="28"/>
          <w:szCs w:val="28"/>
        </w:rPr>
        <w:t xml:space="preserve">9 </w:t>
      </w:r>
      <w:r w:rsidRPr="00913562" w:rsidR="00107406">
        <w:rPr>
          <w:sz w:val="28"/>
          <w:szCs w:val="28"/>
        </w:rPr>
        <w:t xml:space="preserve">месяцев </w:t>
      </w:r>
      <w:r w:rsidRPr="00913562" w:rsidR="003C543F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>2024</w:t>
      </w:r>
      <w:r w:rsidRPr="00913562">
        <w:rPr>
          <w:sz w:val="28"/>
          <w:szCs w:val="28"/>
        </w:rPr>
        <w:t xml:space="preserve"> года</w:t>
      </w:r>
      <w:r w:rsidRPr="00913562">
        <w:rPr>
          <w:sz w:val="28"/>
          <w:szCs w:val="28"/>
        </w:rPr>
        <w:t xml:space="preserve"> долж</w:t>
      </w:r>
      <w:r w:rsidRPr="00913562" w:rsidR="003C543F">
        <w:rPr>
          <w:sz w:val="28"/>
          <w:szCs w:val="28"/>
        </w:rPr>
        <w:t>ен</w:t>
      </w:r>
      <w:r w:rsidRPr="00913562">
        <w:rPr>
          <w:sz w:val="28"/>
          <w:szCs w:val="28"/>
        </w:rPr>
        <w:t xml:space="preserve"> </w:t>
      </w:r>
      <w:r w:rsidRPr="00913562" w:rsidR="003C543F">
        <w:rPr>
          <w:sz w:val="28"/>
          <w:szCs w:val="28"/>
        </w:rPr>
        <w:t>был</w:t>
      </w:r>
      <w:r w:rsidRPr="00913562">
        <w:rPr>
          <w:sz w:val="28"/>
          <w:szCs w:val="28"/>
        </w:rPr>
        <w:t xml:space="preserve"> </w:t>
      </w:r>
      <w:r w:rsidRPr="00913562" w:rsidR="003C543F">
        <w:rPr>
          <w:sz w:val="28"/>
          <w:szCs w:val="28"/>
        </w:rPr>
        <w:t>быть представлен</w:t>
      </w:r>
      <w:r w:rsidRPr="00913562">
        <w:rPr>
          <w:sz w:val="28"/>
          <w:szCs w:val="28"/>
        </w:rPr>
        <w:t xml:space="preserve"> в налоговый орган не позднее  </w:t>
      </w:r>
      <w:r w:rsidRPr="00913562" w:rsidR="00107406">
        <w:rPr>
          <w:sz w:val="28"/>
          <w:szCs w:val="28"/>
        </w:rPr>
        <w:t>25.10.2024</w:t>
      </w:r>
      <w:r w:rsidRPr="00913562">
        <w:rPr>
          <w:sz w:val="28"/>
          <w:szCs w:val="28"/>
        </w:rPr>
        <w:t>.</w:t>
      </w:r>
    </w:p>
    <w:p w:rsidR="00276A19" w:rsidRPr="00913562" w:rsidP="003C543F">
      <w:pPr>
        <w:ind w:firstLine="539"/>
        <w:jc w:val="both"/>
        <w:rPr>
          <w:sz w:val="28"/>
          <w:szCs w:val="28"/>
        </w:rPr>
      </w:pPr>
      <w:r w:rsidRPr="00913562">
        <w:rPr>
          <w:sz w:val="28"/>
          <w:szCs w:val="28"/>
        </w:rPr>
        <w:t>Статьей 7 Федерального закона от 6 декабря 2011 г. №402-</w:t>
      </w:r>
      <w:r w:rsidRPr="00913562">
        <w:rPr>
          <w:sz w:val="28"/>
          <w:szCs w:val="28"/>
        </w:rPr>
        <w:t>ФЗ</w:t>
      </w:r>
      <w:r w:rsidRPr="00913562">
        <w:rPr>
          <w:sz w:val="28"/>
          <w:szCs w:val="28"/>
        </w:rPr>
        <w:br/>
        <w:t>«</w:t>
      </w:r>
      <w:r w:rsidRPr="00913562">
        <w:rPr>
          <w:sz w:val="28"/>
          <w:szCs w:val="28"/>
        </w:rPr>
        <w:t>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913562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 xml:space="preserve"> </w:t>
      </w:r>
    </w:p>
    <w:p w:rsidR="00276A19" w:rsidRPr="00913562" w:rsidP="00276A19">
      <w:pPr>
        <w:ind w:firstLine="540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Статьей 2.4 </w:t>
      </w:r>
      <w:r w:rsidRPr="00913562">
        <w:rPr>
          <w:spacing w:val="-3"/>
          <w:sz w:val="28"/>
          <w:szCs w:val="28"/>
        </w:rPr>
        <w:t>КоАП РФ</w:t>
      </w:r>
      <w:r w:rsidRPr="00913562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913562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913562" w:rsidP="003C543F">
      <w:pPr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протоколом об административном правонарушении от </w:t>
      </w:r>
      <w:r w:rsidRPr="00913562" w:rsidR="00107406">
        <w:rPr>
          <w:sz w:val="28"/>
          <w:szCs w:val="28"/>
        </w:rPr>
        <w:t>13.03.2025</w:t>
      </w:r>
      <w:r w:rsidRPr="00913562" w:rsidR="00C20BF1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>№</w:t>
      </w:r>
      <w:r w:rsidRPr="00913562" w:rsidR="00107406">
        <w:rPr>
          <w:sz w:val="28"/>
          <w:szCs w:val="28"/>
        </w:rPr>
        <w:t>328</w:t>
      </w:r>
      <w:r w:rsidRPr="00913562">
        <w:rPr>
          <w:sz w:val="28"/>
          <w:szCs w:val="28"/>
        </w:rPr>
        <w:t>;</w:t>
      </w:r>
    </w:p>
    <w:p w:rsidR="003C543F" w:rsidRPr="00913562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реестром налогоплательщиков, не представивших расчет по страховым взносам на </w:t>
      </w:r>
      <w:r w:rsidRPr="00913562" w:rsidR="00107406">
        <w:rPr>
          <w:sz w:val="28"/>
          <w:szCs w:val="28"/>
        </w:rPr>
        <w:t>9 месяцев</w:t>
      </w:r>
      <w:r w:rsidRPr="00913562">
        <w:rPr>
          <w:sz w:val="28"/>
          <w:szCs w:val="28"/>
        </w:rPr>
        <w:t xml:space="preserve"> </w:t>
      </w:r>
      <w:r w:rsidRPr="00913562" w:rsidR="00C20BF1">
        <w:rPr>
          <w:sz w:val="28"/>
          <w:szCs w:val="28"/>
        </w:rPr>
        <w:t>2024 года</w:t>
      </w:r>
      <w:r w:rsidRPr="00913562">
        <w:rPr>
          <w:sz w:val="28"/>
          <w:szCs w:val="28"/>
        </w:rPr>
        <w:t>;</w:t>
      </w:r>
    </w:p>
    <w:p w:rsidR="00E52798" w:rsidRPr="00913562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выпиской из Единого государственного реестра юридических </w:t>
      </w:r>
      <w:r w:rsidRPr="00913562">
        <w:rPr>
          <w:sz w:val="28"/>
          <w:szCs w:val="28"/>
        </w:rPr>
        <w:t>лиц</w:t>
      </w:r>
      <w:r w:rsidRPr="00913562" w:rsidR="00276A19">
        <w:rPr>
          <w:sz w:val="28"/>
          <w:szCs w:val="28"/>
        </w:rPr>
        <w:t xml:space="preserve"> ,</w:t>
      </w:r>
      <w:r w:rsidRPr="00913562" w:rsidR="00276A19">
        <w:rPr>
          <w:sz w:val="28"/>
          <w:szCs w:val="28"/>
        </w:rPr>
        <w:t xml:space="preserve"> согласно которой </w:t>
      </w:r>
      <w:r w:rsidRPr="00913562" w:rsidR="00972158">
        <w:rPr>
          <w:sz w:val="28"/>
          <w:szCs w:val="28"/>
        </w:rPr>
        <w:t>Антисумов</w:t>
      </w:r>
      <w:r w:rsidRPr="00913562" w:rsidR="00972158">
        <w:rPr>
          <w:sz w:val="28"/>
          <w:szCs w:val="28"/>
        </w:rPr>
        <w:t xml:space="preserve"> А.М. является председателем правления СРО КМНС «</w:t>
      </w:r>
      <w:r w:rsidRPr="00913562" w:rsidR="00972158">
        <w:rPr>
          <w:sz w:val="28"/>
          <w:szCs w:val="28"/>
        </w:rPr>
        <w:t>Ягла</w:t>
      </w:r>
      <w:r w:rsidRPr="00913562" w:rsidR="00972158">
        <w:rPr>
          <w:sz w:val="28"/>
          <w:szCs w:val="28"/>
        </w:rPr>
        <w:t>»</w:t>
      </w:r>
      <w:r w:rsidRPr="00913562">
        <w:rPr>
          <w:sz w:val="28"/>
          <w:szCs w:val="28"/>
        </w:rPr>
        <w:t>.</w:t>
      </w:r>
    </w:p>
    <w:p w:rsidR="00E52798" w:rsidRPr="00913562" w:rsidP="00E52798">
      <w:pPr>
        <w:ind w:firstLine="540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 </w:t>
      </w:r>
      <w:r w:rsidRPr="00913562" w:rsidR="003C543F">
        <w:rPr>
          <w:sz w:val="28"/>
          <w:szCs w:val="28"/>
        </w:rPr>
        <w:tab/>
      </w:r>
      <w:r w:rsidRPr="00913562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913562" w:rsidR="008C4C3E">
        <w:rPr>
          <w:sz w:val="28"/>
          <w:szCs w:val="28"/>
        </w:rPr>
        <w:t>Антисумова</w:t>
      </w:r>
      <w:r w:rsidRPr="00913562" w:rsidR="008C4C3E">
        <w:rPr>
          <w:sz w:val="28"/>
          <w:szCs w:val="28"/>
        </w:rPr>
        <w:t xml:space="preserve"> А.М.</w:t>
      </w:r>
      <w:r w:rsidRPr="00913562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913562" w:rsidP="003B1A9E">
      <w:pPr>
        <w:ind w:firstLine="540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   </w:t>
      </w:r>
      <w:r w:rsidRPr="00913562" w:rsidR="00CE776B">
        <w:rPr>
          <w:sz w:val="28"/>
          <w:szCs w:val="28"/>
        </w:rPr>
        <w:t xml:space="preserve">Действия должностного лица </w:t>
      </w:r>
      <w:r w:rsidRPr="00913562" w:rsidR="008C4C3E">
        <w:rPr>
          <w:sz w:val="28"/>
          <w:szCs w:val="28"/>
        </w:rPr>
        <w:t>Антисумова</w:t>
      </w:r>
      <w:r w:rsidRPr="00913562" w:rsidR="008C4C3E">
        <w:rPr>
          <w:sz w:val="28"/>
          <w:szCs w:val="28"/>
        </w:rPr>
        <w:t xml:space="preserve"> А.М.</w:t>
      </w:r>
      <w:r w:rsidRPr="00913562" w:rsidR="00CE776B">
        <w:rPr>
          <w:sz w:val="28"/>
          <w:szCs w:val="28"/>
        </w:rPr>
        <w:t xml:space="preserve"> </w:t>
      </w:r>
      <w:r w:rsidRPr="00913562" w:rsidR="00107406">
        <w:rPr>
          <w:sz w:val="28"/>
          <w:szCs w:val="28"/>
        </w:rPr>
        <w:t>мировой судья квалифицирует</w:t>
      </w:r>
      <w:r w:rsidRPr="00913562" w:rsidR="00CE776B">
        <w:rPr>
          <w:sz w:val="28"/>
          <w:szCs w:val="28"/>
        </w:rPr>
        <w:t xml:space="preserve"> по ст. 15.5 КоАП РФ – </w:t>
      </w:r>
      <w:r w:rsidRPr="00913562" w:rsidR="00E1707A">
        <w:rPr>
          <w:sz w:val="28"/>
          <w:szCs w:val="28"/>
        </w:rPr>
        <w:t>н</w:t>
      </w:r>
      <w:r w:rsidRPr="00913562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913562" w:rsidP="00E52798">
      <w:pPr>
        <w:ind w:firstLine="708"/>
        <w:jc w:val="both"/>
        <w:rPr>
          <w:sz w:val="28"/>
          <w:szCs w:val="28"/>
        </w:rPr>
      </w:pPr>
      <w:r w:rsidRPr="00913562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913562" w:rsidR="003C543F">
        <w:rPr>
          <w:sz w:val="28"/>
          <w:szCs w:val="28"/>
        </w:rPr>
        <w:t>,</w:t>
      </w:r>
      <w:r w:rsidRPr="00913562">
        <w:rPr>
          <w:sz w:val="28"/>
          <w:szCs w:val="28"/>
        </w:rPr>
        <w:t xml:space="preserve"> </w:t>
      </w:r>
      <w:r w:rsidRPr="00913562" w:rsidR="003C543F">
        <w:rPr>
          <w:sz w:val="28"/>
          <w:szCs w:val="28"/>
        </w:rPr>
        <w:t>мировым судьей</w:t>
      </w:r>
      <w:r w:rsidRPr="00913562">
        <w:rPr>
          <w:sz w:val="28"/>
          <w:szCs w:val="28"/>
        </w:rPr>
        <w:t xml:space="preserve"> не установлено.</w:t>
      </w:r>
    </w:p>
    <w:p w:rsidR="00E52798" w:rsidRPr="00913562" w:rsidP="00E52798">
      <w:pPr>
        <w:pStyle w:val="BodyTextIndent2"/>
        <w:ind w:firstLine="708"/>
        <w:rPr>
          <w:sz w:val="28"/>
          <w:szCs w:val="28"/>
        </w:rPr>
      </w:pPr>
      <w:r w:rsidRPr="00913562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913562" w:rsidR="003C543F">
        <w:rPr>
          <w:sz w:val="28"/>
          <w:szCs w:val="28"/>
          <w:lang w:val="ru-RU"/>
        </w:rPr>
        <w:t>,</w:t>
      </w:r>
      <w:r w:rsidRPr="00913562">
        <w:rPr>
          <w:sz w:val="28"/>
          <w:szCs w:val="28"/>
        </w:rPr>
        <w:t xml:space="preserve"> </w:t>
      </w:r>
      <w:r w:rsidRPr="00913562" w:rsidR="003C543F">
        <w:rPr>
          <w:sz w:val="28"/>
          <w:szCs w:val="28"/>
          <w:lang w:val="ru-RU"/>
        </w:rPr>
        <w:t>мировым судьей</w:t>
      </w:r>
      <w:r w:rsidRPr="00913562">
        <w:rPr>
          <w:sz w:val="28"/>
          <w:szCs w:val="28"/>
        </w:rPr>
        <w:t xml:space="preserve"> не установлено.</w:t>
      </w:r>
    </w:p>
    <w:p w:rsidR="00E52798" w:rsidRPr="00913562" w:rsidP="00E52798">
      <w:pPr>
        <w:ind w:firstLine="720"/>
        <w:jc w:val="both"/>
        <w:rPr>
          <w:sz w:val="28"/>
          <w:szCs w:val="28"/>
        </w:rPr>
      </w:pPr>
      <w:r w:rsidRPr="00913562">
        <w:rPr>
          <w:sz w:val="28"/>
          <w:szCs w:val="28"/>
        </w:rPr>
        <w:t>При назначении наказ</w:t>
      </w:r>
      <w:r w:rsidRPr="00913562" w:rsidR="00A04D9C">
        <w:rPr>
          <w:sz w:val="28"/>
          <w:szCs w:val="28"/>
        </w:rPr>
        <w:t>ания мировым судьей учитываются</w:t>
      </w:r>
      <w:r w:rsidRPr="00913562">
        <w:rPr>
          <w:sz w:val="28"/>
          <w:szCs w:val="28"/>
        </w:rPr>
        <w:t xml:space="preserve"> характер совершенного правонарушения, личность лица, в отношении которого ведется производство по делу об административном правонарушении, </w:t>
      </w:r>
      <w:r w:rsidRPr="00913562" w:rsidR="00A04D9C">
        <w:rPr>
          <w:sz w:val="28"/>
          <w:szCs w:val="28"/>
        </w:rPr>
        <w:t xml:space="preserve">его имущественное положение, </w:t>
      </w:r>
      <w:r w:rsidRPr="00913562">
        <w:rPr>
          <w:sz w:val="28"/>
          <w:szCs w:val="28"/>
        </w:rPr>
        <w:t xml:space="preserve">отсутствие отягчающих ответственность </w:t>
      </w:r>
      <w:r w:rsidRPr="00913562">
        <w:rPr>
          <w:sz w:val="28"/>
          <w:szCs w:val="28"/>
        </w:rPr>
        <w:t xml:space="preserve">обстоятельств, </w:t>
      </w:r>
      <w:r w:rsidRPr="00913562" w:rsidR="00A04D9C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 xml:space="preserve">и  считает возможным и целесообразным назначить должностному лицу </w:t>
      </w:r>
      <w:r w:rsidRPr="00913562" w:rsidR="008C4C3E">
        <w:rPr>
          <w:sz w:val="28"/>
          <w:szCs w:val="28"/>
        </w:rPr>
        <w:t>Антисумову</w:t>
      </w:r>
      <w:r w:rsidRPr="00913562" w:rsidR="008C4C3E">
        <w:rPr>
          <w:sz w:val="28"/>
          <w:szCs w:val="28"/>
        </w:rPr>
        <w:t xml:space="preserve"> А.М.</w:t>
      </w:r>
      <w:r w:rsidRPr="00913562" w:rsidR="00E40B2C">
        <w:rPr>
          <w:sz w:val="28"/>
          <w:szCs w:val="28"/>
        </w:rPr>
        <w:t xml:space="preserve"> </w:t>
      </w:r>
      <w:r w:rsidRPr="00913562">
        <w:rPr>
          <w:sz w:val="28"/>
          <w:szCs w:val="28"/>
        </w:rPr>
        <w:t xml:space="preserve">наказание в виде предупреждения. </w:t>
      </w:r>
    </w:p>
    <w:p w:rsidR="00E52798" w:rsidRPr="00913562" w:rsidP="00E52798">
      <w:pPr>
        <w:pStyle w:val="BodyTextIndent2"/>
        <w:ind w:firstLine="0"/>
        <w:rPr>
          <w:sz w:val="28"/>
          <w:szCs w:val="28"/>
        </w:rPr>
      </w:pPr>
      <w:r w:rsidRPr="00913562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913562" w:rsidP="00E52798">
      <w:pPr>
        <w:jc w:val="center"/>
        <w:rPr>
          <w:sz w:val="28"/>
          <w:szCs w:val="28"/>
        </w:rPr>
      </w:pPr>
      <w:r w:rsidRPr="00913562">
        <w:rPr>
          <w:sz w:val="28"/>
          <w:szCs w:val="28"/>
        </w:rPr>
        <w:t>постановил:</w:t>
      </w:r>
    </w:p>
    <w:p w:rsidR="00E52798" w:rsidRPr="00913562" w:rsidP="00E52798">
      <w:pPr>
        <w:ind w:firstLine="708"/>
        <w:jc w:val="center"/>
        <w:rPr>
          <w:sz w:val="28"/>
          <w:szCs w:val="28"/>
        </w:rPr>
      </w:pPr>
    </w:p>
    <w:p w:rsidR="00E52798" w:rsidRPr="00913562" w:rsidP="00E52798">
      <w:pPr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        Признать </w:t>
      </w:r>
      <w:r w:rsidRPr="00913562" w:rsidR="008C4C3E">
        <w:rPr>
          <w:sz w:val="28"/>
          <w:szCs w:val="28"/>
        </w:rPr>
        <w:t>председателя правления СРО КМНС «</w:t>
      </w:r>
      <w:r w:rsidRPr="00913562" w:rsidR="008C4C3E">
        <w:rPr>
          <w:sz w:val="28"/>
          <w:szCs w:val="28"/>
        </w:rPr>
        <w:t>Ягла</w:t>
      </w:r>
      <w:r w:rsidRPr="00913562" w:rsidR="008C4C3E">
        <w:rPr>
          <w:sz w:val="28"/>
          <w:szCs w:val="28"/>
        </w:rPr>
        <w:t>»</w:t>
      </w:r>
      <w:r w:rsidRPr="00913562" w:rsidR="00E40B2C">
        <w:rPr>
          <w:sz w:val="28"/>
          <w:szCs w:val="28"/>
        </w:rPr>
        <w:t xml:space="preserve"> </w:t>
      </w:r>
      <w:r w:rsidRPr="00913562" w:rsidR="008C4C3E">
        <w:rPr>
          <w:sz w:val="28"/>
          <w:szCs w:val="28"/>
        </w:rPr>
        <w:t>Антисумова</w:t>
      </w:r>
      <w:r w:rsidRPr="00913562" w:rsidR="008C4C3E">
        <w:rPr>
          <w:sz w:val="28"/>
          <w:szCs w:val="28"/>
        </w:rPr>
        <w:t xml:space="preserve">  Алексея Михайловича</w:t>
      </w:r>
      <w:r w:rsidRPr="00913562" w:rsidR="00E40B2C">
        <w:rPr>
          <w:sz w:val="28"/>
          <w:szCs w:val="28"/>
        </w:rPr>
        <w:t xml:space="preserve"> </w:t>
      </w:r>
      <w:r w:rsidRPr="00913562" w:rsidR="00C84E6C">
        <w:rPr>
          <w:sz w:val="28"/>
          <w:szCs w:val="28"/>
        </w:rPr>
        <w:t xml:space="preserve"> (</w:t>
      </w:r>
      <w:r w:rsidRPr="00913562" w:rsidR="004F6035">
        <w:rPr>
          <w:sz w:val="28"/>
          <w:szCs w:val="28"/>
        </w:rPr>
        <w:t xml:space="preserve">паспорт </w:t>
      </w:r>
      <w:r w:rsidR="00D36A2A">
        <w:rPr>
          <w:sz w:val="28"/>
          <w:szCs w:val="28"/>
        </w:rPr>
        <w:t>*</w:t>
      </w:r>
      <w:r w:rsidRPr="00913562" w:rsidR="00C84E6C">
        <w:rPr>
          <w:sz w:val="28"/>
          <w:szCs w:val="28"/>
        </w:rPr>
        <w:t xml:space="preserve">) </w:t>
      </w:r>
      <w:r w:rsidRPr="00913562">
        <w:rPr>
          <w:sz w:val="28"/>
          <w:szCs w:val="28"/>
        </w:rPr>
        <w:t xml:space="preserve">виновным в совершении административного </w:t>
      </w:r>
      <w:r w:rsidRPr="00913562">
        <w:rPr>
          <w:sz w:val="28"/>
          <w:szCs w:val="28"/>
        </w:rPr>
        <w:t>правонарушения, предусмотренного ст. 15.5 КоАП РФ, и назначить ему административное наказание в виде предупреждения.</w:t>
      </w:r>
    </w:p>
    <w:p w:rsidR="00E52798" w:rsidRPr="00913562" w:rsidP="00E52798">
      <w:pPr>
        <w:ind w:firstLine="567"/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Постановление может быть обжаловано в течение десяти </w:t>
      </w:r>
      <w:r w:rsidRPr="00913562" w:rsidR="00C20BF1">
        <w:rPr>
          <w:sz w:val="28"/>
          <w:szCs w:val="28"/>
        </w:rPr>
        <w:t>дней</w:t>
      </w:r>
      <w:r w:rsidRPr="00913562">
        <w:rPr>
          <w:sz w:val="28"/>
          <w:szCs w:val="28"/>
        </w:rPr>
        <w:t xml:space="preserve"> со дня получения </w:t>
      </w:r>
      <w:r w:rsidRPr="00913562" w:rsidR="00C20BF1">
        <w:rPr>
          <w:sz w:val="28"/>
          <w:szCs w:val="28"/>
        </w:rPr>
        <w:t xml:space="preserve">или вручения </w:t>
      </w:r>
      <w:r w:rsidRPr="00913562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913562" w:rsidR="00A04D9C">
        <w:rPr>
          <w:sz w:val="28"/>
          <w:szCs w:val="28"/>
        </w:rPr>
        <w:t>дебного участка № 2 Кондинского</w:t>
      </w:r>
      <w:r w:rsidRPr="00913562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913562" w:rsidP="00E52798">
      <w:pPr>
        <w:jc w:val="both"/>
        <w:rPr>
          <w:sz w:val="28"/>
          <w:szCs w:val="28"/>
        </w:rPr>
      </w:pPr>
    </w:p>
    <w:p w:rsidR="00E52798" w:rsidRPr="00913562" w:rsidP="00E52798">
      <w:pPr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 </w:t>
      </w:r>
    </w:p>
    <w:p w:rsidR="00D26508" w:rsidRPr="00913562" w:rsidP="00D26508">
      <w:pPr>
        <w:jc w:val="both"/>
        <w:rPr>
          <w:sz w:val="28"/>
          <w:szCs w:val="28"/>
        </w:rPr>
      </w:pPr>
    </w:p>
    <w:p w:rsidR="00D26508" w:rsidRPr="00913562" w:rsidP="00D26508">
      <w:pPr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 </w:t>
      </w:r>
    </w:p>
    <w:p w:rsidR="00D26508" w:rsidRPr="00913562" w:rsidP="00D26508">
      <w:pPr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Мировой судья </w:t>
      </w:r>
    </w:p>
    <w:p w:rsidR="00D26508" w:rsidRPr="00913562" w:rsidP="00D26508">
      <w:pPr>
        <w:jc w:val="both"/>
        <w:rPr>
          <w:sz w:val="28"/>
          <w:szCs w:val="28"/>
        </w:rPr>
      </w:pPr>
      <w:r w:rsidRPr="00913562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913562" w:rsidP="00D26508">
      <w:pPr>
        <w:ind w:firstLine="708"/>
        <w:jc w:val="both"/>
        <w:rPr>
          <w:sz w:val="28"/>
          <w:szCs w:val="28"/>
        </w:rPr>
      </w:pPr>
    </w:p>
    <w:p w:rsidR="00D26508" w:rsidRPr="00913562" w:rsidP="00D26508">
      <w:pPr>
        <w:ind w:firstLine="709"/>
        <w:jc w:val="both"/>
        <w:rPr>
          <w:sz w:val="28"/>
          <w:szCs w:val="28"/>
        </w:rPr>
      </w:pPr>
    </w:p>
    <w:p w:rsidR="00D26508" w:rsidRPr="00913562" w:rsidP="00D26508">
      <w:pPr>
        <w:ind w:firstLine="708"/>
        <w:jc w:val="both"/>
        <w:rPr>
          <w:sz w:val="28"/>
          <w:szCs w:val="28"/>
        </w:rPr>
      </w:pPr>
    </w:p>
    <w:p w:rsidR="003B1A9E" w:rsidRPr="00913562" w:rsidP="00D26508">
      <w:pPr>
        <w:jc w:val="both"/>
        <w:rPr>
          <w:sz w:val="28"/>
          <w:szCs w:val="28"/>
        </w:rPr>
      </w:pPr>
    </w:p>
    <w:sectPr w:rsidSect="009135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055C6"/>
    <w:rsid w:val="00107406"/>
    <w:rsid w:val="001168E0"/>
    <w:rsid w:val="00225258"/>
    <w:rsid w:val="00260843"/>
    <w:rsid w:val="00276A19"/>
    <w:rsid w:val="002E73A7"/>
    <w:rsid w:val="00311142"/>
    <w:rsid w:val="0032666F"/>
    <w:rsid w:val="003811DC"/>
    <w:rsid w:val="003B1A9E"/>
    <w:rsid w:val="003C543F"/>
    <w:rsid w:val="003F170B"/>
    <w:rsid w:val="004B17C1"/>
    <w:rsid w:val="004B3ECC"/>
    <w:rsid w:val="004F6035"/>
    <w:rsid w:val="00586828"/>
    <w:rsid w:val="005A7BBA"/>
    <w:rsid w:val="008C4C3E"/>
    <w:rsid w:val="00913562"/>
    <w:rsid w:val="00972158"/>
    <w:rsid w:val="009D2C26"/>
    <w:rsid w:val="009E3C3C"/>
    <w:rsid w:val="00A04D9C"/>
    <w:rsid w:val="00A9147A"/>
    <w:rsid w:val="00C20BF1"/>
    <w:rsid w:val="00C84E6C"/>
    <w:rsid w:val="00CE776B"/>
    <w:rsid w:val="00D26508"/>
    <w:rsid w:val="00D36A2A"/>
    <w:rsid w:val="00DB11C9"/>
    <w:rsid w:val="00DC62FD"/>
    <w:rsid w:val="00E1707A"/>
    <w:rsid w:val="00E40B2C"/>
    <w:rsid w:val="00E52798"/>
    <w:rsid w:val="00E75E21"/>
    <w:rsid w:val="00E851F5"/>
    <w:rsid w:val="00EC49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22534&amp;dst=103683&amp;field=134&amp;date=08.06.2023" TargetMode="External" /><Relationship Id="rId7" Type="http://schemas.openxmlformats.org/officeDocument/2006/relationships/hyperlink" Target="https://login.consultant.ru/link/?req=doc&amp;base=LAW&amp;n=445924&amp;dst=22974&amp;field=134&amp;date=26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